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2A68EA90" w14:textId="77777777" w:rsidR="003C7455" w:rsidRDefault="00EA52F3" w:rsidP="00EE4F36">
      <w:pPr>
        <w:spacing w:after="0" w:line="480" w:lineRule="auto"/>
        <w:rPr>
          <w:rFonts w:ascii="Times New Roman" w:hAnsi="Times New Roman" w:cs="Times New Roman"/>
          <w:color w:val="1B1B1B"/>
          <w:sz w:val="24"/>
          <w:szCs w:val="24"/>
          <w:shd w:val="clear" w:color="auto" w:fill="FFFFFF"/>
        </w:rPr>
      </w:pPr>
      <w:bookmarkStart w:id="0" w:name="_GoBack"/>
      <w:bookmarkEnd w:id="0"/>
      <w:r>
        <w:rPr>
          <w:rFonts w:ascii="Times New Roman" w:hAnsi="Times New Roman" w:cs="Times New Roman"/>
          <w:color w:val="1B1B1B"/>
          <w:sz w:val="24"/>
          <w:szCs w:val="24"/>
          <w:shd w:val="clear" w:color="auto" w:fill="FFFFFF"/>
        </w:rPr>
        <w:t xml:space="preserve">Name </w:t>
      </w:r>
    </w:p>
    <w:p w14:paraId="52BA3C35" w14:textId="3F5EF8B8" w:rsidR="003C7455" w:rsidRDefault="00EA52F3" w:rsidP="00EE4F36">
      <w:pPr>
        <w:spacing w:after="0" w:line="480" w:lineRule="auto"/>
        <w:rPr>
          <w:rFonts w:ascii="Times New Roman" w:hAnsi="Times New Roman" w:cs="Times New Roman"/>
          <w:color w:val="1B1B1B"/>
          <w:sz w:val="24"/>
          <w:szCs w:val="24"/>
          <w:shd w:val="clear" w:color="auto" w:fill="FFFFFF"/>
        </w:rPr>
      </w:pPr>
      <w:r>
        <w:rPr>
          <w:rFonts w:ascii="Times New Roman" w:hAnsi="Times New Roman" w:cs="Times New Roman"/>
          <w:color w:val="1B1B1B"/>
          <w:sz w:val="24"/>
          <w:szCs w:val="24"/>
          <w:shd w:val="clear" w:color="auto" w:fill="FFFFFF"/>
        </w:rPr>
        <w:t>Institution</w:t>
      </w:r>
    </w:p>
    <w:p w14:paraId="50791E48" w14:textId="77777777" w:rsidR="003C7455" w:rsidRDefault="00EA52F3" w:rsidP="00EE4F36">
      <w:pPr>
        <w:spacing w:after="0" w:line="480" w:lineRule="auto"/>
        <w:rPr>
          <w:rFonts w:ascii="Times New Roman" w:hAnsi="Times New Roman" w:cs="Times New Roman"/>
          <w:color w:val="1B1B1B"/>
          <w:sz w:val="24"/>
          <w:szCs w:val="24"/>
          <w:shd w:val="clear" w:color="auto" w:fill="FFFFFF"/>
        </w:rPr>
      </w:pPr>
      <w:r>
        <w:rPr>
          <w:rFonts w:ascii="Times New Roman" w:hAnsi="Times New Roman" w:cs="Times New Roman"/>
          <w:color w:val="1B1B1B"/>
          <w:sz w:val="24"/>
          <w:szCs w:val="24"/>
          <w:shd w:val="clear" w:color="auto" w:fill="FFFFFF"/>
        </w:rPr>
        <w:t xml:space="preserve">Date </w:t>
      </w:r>
    </w:p>
    <w:p w14:paraId="06B30E7F" w14:textId="335EA1FC" w:rsidR="00FC362B" w:rsidRPr="003C7455" w:rsidRDefault="00EA52F3" w:rsidP="00EE4F36">
      <w:pPr>
        <w:spacing w:after="0" w:line="480" w:lineRule="auto"/>
        <w:rPr>
          <w:rFonts w:ascii="Times New Roman" w:hAnsi="Times New Roman" w:cs="Times New Roman"/>
          <w:color w:val="1B1B1B"/>
          <w:sz w:val="24"/>
          <w:szCs w:val="24"/>
          <w:shd w:val="clear" w:color="auto" w:fill="FFFFFF"/>
        </w:rPr>
      </w:pPr>
      <w:r w:rsidRPr="003C7455">
        <w:rPr>
          <w:rFonts w:ascii="Times New Roman" w:hAnsi="Times New Roman" w:cs="Times New Roman"/>
          <w:color w:val="1B1B1B"/>
          <w:sz w:val="24"/>
          <w:szCs w:val="24"/>
          <w:shd w:val="clear" w:color="auto" w:fill="FFFFFF"/>
        </w:rPr>
        <w:t xml:space="preserve">Discussion </w:t>
      </w:r>
    </w:p>
    <w:p w14:paraId="1E3FC3FA" w14:textId="1D36E248" w:rsidR="00FC362B" w:rsidRPr="003C7455" w:rsidRDefault="00EA52F3" w:rsidP="00EE4F36">
      <w:pPr>
        <w:spacing w:after="0" w:line="480" w:lineRule="auto"/>
        <w:rPr>
          <w:rFonts w:ascii="Times New Roman" w:hAnsi="Times New Roman" w:cs="Times New Roman"/>
          <w:color w:val="1B1B1B"/>
          <w:sz w:val="24"/>
          <w:szCs w:val="24"/>
          <w:shd w:val="clear" w:color="auto" w:fill="FFFFFF"/>
        </w:rPr>
      </w:pPr>
      <w:r w:rsidRPr="003C7455">
        <w:rPr>
          <w:rFonts w:ascii="Times New Roman" w:hAnsi="Times New Roman" w:cs="Times New Roman"/>
          <w:color w:val="1B1B1B"/>
          <w:sz w:val="24"/>
          <w:szCs w:val="24"/>
          <w:shd w:val="clear" w:color="auto" w:fill="FFFFFF"/>
        </w:rPr>
        <w:t>Yes, I have health insurance through my employer.  In the past, I have lost health insurance because the company's health insurance was not renewed on time. Furthermore, the company was considering changing the insurance company because the management felt</w:t>
      </w:r>
      <w:r w:rsidRPr="003C7455">
        <w:rPr>
          <w:rFonts w:ascii="Times New Roman" w:hAnsi="Times New Roman" w:cs="Times New Roman"/>
          <w:color w:val="1B1B1B"/>
          <w:sz w:val="24"/>
          <w:szCs w:val="24"/>
          <w:shd w:val="clear" w:color="auto" w:fill="FFFFFF"/>
        </w:rPr>
        <w:t xml:space="preserve"> that it was a little bit expensive, yet the benefits derived were quite a few. For close to two months, health insurance was suspended.</w:t>
      </w:r>
    </w:p>
    <w:p w14:paraId="644E22FC" w14:textId="07DC30D2" w:rsidR="009477BE" w:rsidRPr="003C7455" w:rsidRDefault="00EA52F3" w:rsidP="00EE4F36">
      <w:pPr>
        <w:spacing w:after="0" w:line="480" w:lineRule="auto"/>
        <w:rPr>
          <w:rFonts w:ascii="Times New Roman" w:hAnsi="Times New Roman" w:cs="Times New Roman"/>
          <w:color w:val="1B1B1B"/>
          <w:sz w:val="24"/>
          <w:szCs w:val="24"/>
          <w:shd w:val="clear" w:color="auto" w:fill="FFFFFF"/>
        </w:rPr>
      </w:pPr>
      <w:r w:rsidRPr="003C7455">
        <w:rPr>
          <w:rFonts w:ascii="Times New Roman" w:hAnsi="Times New Roman" w:cs="Times New Roman"/>
          <w:color w:val="1B1B1B"/>
          <w:sz w:val="24"/>
          <w:szCs w:val="24"/>
          <w:shd w:val="clear" w:color="auto" w:fill="FFFFFF"/>
        </w:rPr>
        <w:t xml:space="preserve">Staff visiting the health facility received shocking news that the policy was suspended at the time, hence making cash </w:t>
      </w:r>
      <w:r w:rsidRPr="003C7455">
        <w:rPr>
          <w:rFonts w:ascii="Times New Roman" w:hAnsi="Times New Roman" w:cs="Times New Roman"/>
          <w:color w:val="1B1B1B"/>
          <w:sz w:val="24"/>
          <w:szCs w:val="24"/>
          <w:shd w:val="clear" w:color="auto" w:fill="FFFFFF"/>
        </w:rPr>
        <w:t>payments or providing other health covers. The company did not use the Consolidated Omnibus Budget Reconciliation Act (COBRA) to calculate the benefits of health insurance coverage for both the employee and their dependents even after the employee loses hi</w:t>
      </w:r>
      <w:r w:rsidRPr="003C7455">
        <w:rPr>
          <w:rFonts w:ascii="Times New Roman" w:hAnsi="Times New Roman" w:cs="Times New Roman"/>
          <w:color w:val="1B1B1B"/>
          <w:sz w:val="24"/>
          <w:szCs w:val="24"/>
          <w:shd w:val="clear" w:color="auto" w:fill="FFFFFF"/>
        </w:rPr>
        <w:t>s or her job or experiences a reduction in work hours.</w:t>
      </w:r>
    </w:p>
    <w:p w14:paraId="3B9E88C6" w14:textId="19393448" w:rsidR="00374E14" w:rsidRPr="003C7455" w:rsidRDefault="00EA52F3" w:rsidP="00EE4F36">
      <w:pPr>
        <w:spacing w:after="0" w:line="480" w:lineRule="auto"/>
        <w:rPr>
          <w:rFonts w:ascii="Times New Roman" w:hAnsi="Times New Roman" w:cs="Times New Roman"/>
          <w:sz w:val="24"/>
          <w:szCs w:val="24"/>
        </w:rPr>
      </w:pPr>
      <w:r w:rsidRPr="003C7455">
        <w:rPr>
          <w:rFonts w:ascii="Times New Roman" w:hAnsi="Times New Roman" w:cs="Times New Roman"/>
          <w:b/>
          <w:bCs/>
          <w:i/>
          <w:iCs/>
          <w:color w:val="1B1B1B"/>
          <w:sz w:val="24"/>
          <w:szCs w:val="24"/>
          <w:shd w:val="clear" w:color="auto" w:fill="FFFFFF"/>
        </w:rPr>
        <w:t xml:space="preserve">Question #2 Here is a tutorial on the most common types of insurance: http://www.youtube.com/watch?v=0Wv37HPox4I&amp;feature=share&amp;list=PLUBoK8lZIxW90VxgRyjqWfPf4BZ-tYeGN. "What question(s) has this video </w:t>
      </w:r>
      <w:r w:rsidRPr="003C7455">
        <w:rPr>
          <w:rFonts w:ascii="Times New Roman" w:hAnsi="Times New Roman" w:cs="Times New Roman"/>
          <w:b/>
          <w:bCs/>
          <w:i/>
          <w:iCs/>
          <w:color w:val="1B1B1B"/>
          <w:sz w:val="24"/>
          <w:szCs w:val="24"/>
          <w:shd w:val="clear" w:color="auto" w:fill="FFFFFF"/>
        </w:rPr>
        <w:t>raised for you? What are you still wondering about?"</w:t>
      </w:r>
    </w:p>
    <w:p w14:paraId="606872CF" w14:textId="50B9746E" w:rsidR="009477BE" w:rsidRPr="003C7455" w:rsidRDefault="00EA52F3" w:rsidP="00EE4F36">
      <w:pPr>
        <w:spacing w:after="0" w:line="480" w:lineRule="auto"/>
        <w:rPr>
          <w:rFonts w:ascii="Times New Roman" w:hAnsi="Times New Roman" w:cs="Times New Roman"/>
          <w:sz w:val="24"/>
          <w:szCs w:val="24"/>
        </w:rPr>
      </w:pPr>
      <w:bookmarkStart w:id="1" w:name="_Hlk23731308"/>
      <w:r w:rsidRPr="003C7455">
        <w:rPr>
          <w:rFonts w:ascii="Times New Roman" w:hAnsi="Times New Roman" w:cs="Times New Roman"/>
          <w:sz w:val="24"/>
          <w:szCs w:val="24"/>
        </w:rPr>
        <w:t xml:space="preserve">After watching the video, </w:t>
      </w:r>
      <w:r w:rsidR="00F16450">
        <w:rPr>
          <w:rFonts w:ascii="Times New Roman" w:hAnsi="Times New Roman" w:cs="Times New Roman"/>
          <w:sz w:val="24"/>
          <w:szCs w:val="24"/>
        </w:rPr>
        <w:t xml:space="preserve">I had </w:t>
      </w:r>
      <w:r w:rsidR="00C50E98">
        <w:rPr>
          <w:rFonts w:ascii="Times New Roman" w:hAnsi="Times New Roman" w:cs="Times New Roman"/>
          <w:sz w:val="24"/>
          <w:szCs w:val="24"/>
        </w:rPr>
        <w:t xml:space="preserve">a couple </w:t>
      </w:r>
      <w:r w:rsidR="009342CB">
        <w:rPr>
          <w:rFonts w:ascii="Times New Roman" w:hAnsi="Times New Roman" w:cs="Times New Roman"/>
          <w:sz w:val="24"/>
          <w:szCs w:val="24"/>
        </w:rPr>
        <w:t>o</w:t>
      </w:r>
      <w:r w:rsidR="00C50E98">
        <w:rPr>
          <w:rFonts w:ascii="Times New Roman" w:hAnsi="Times New Roman" w:cs="Times New Roman"/>
          <w:sz w:val="24"/>
          <w:szCs w:val="24"/>
        </w:rPr>
        <w:t xml:space="preserve">f </w:t>
      </w:r>
      <w:r w:rsidR="00F16450">
        <w:rPr>
          <w:rFonts w:ascii="Times New Roman" w:hAnsi="Times New Roman" w:cs="Times New Roman"/>
          <w:sz w:val="24"/>
          <w:szCs w:val="24"/>
        </w:rPr>
        <w:t>questions to ask</w:t>
      </w:r>
      <w:r w:rsidR="00C50E98">
        <w:rPr>
          <w:rFonts w:ascii="Times New Roman" w:hAnsi="Times New Roman" w:cs="Times New Roman"/>
          <w:sz w:val="24"/>
          <w:szCs w:val="24"/>
        </w:rPr>
        <w:t xml:space="preserve"> myself</w:t>
      </w:r>
      <w:r w:rsidRPr="003C7455">
        <w:rPr>
          <w:rFonts w:ascii="Times New Roman" w:hAnsi="Times New Roman" w:cs="Times New Roman"/>
          <w:sz w:val="24"/>
          <w:szCs w:val="24"/>
        </w:rPr>
        <w:t xml:space="preserve"> </w:t>
      </w:r>
    </w:p>
    <w:bookmarkEnd w:id="1"/>
    <w:p w14:paraId="4EBDDCF2" w14:textId="253759A0" w:rsidR="009477BE" w:rsidRPr="00C50E98" w:rsidRDefault="00EA52F3" w:rsidP="00EE4F36">
      <w:pPr>
        <w:pStyle w:val="ListParagraph"/>
        <w:numPr>
          <w:ilvl w:val="0"/>
          <w:numId w:val="1"/>
        </w:numPr>
        <w:spacing w:after="0" w:line="480" w:lineRule="auto"/>
        <w:rPr>
          <w:rFonts w:ascii="Times New Roman" w:hAnsi="Times New Roman" w:cs="Times New Roman"/>
          <w:sz w:val="24"/>
          <w:szCs w:val="24"/>
        </w:rPr>
      </w:pPr>
      <w:r w:rsidRPr="00C50E98">
        <w:rPr>
          <w:rFonts w:ascii="Times New Roman" w:hAnsi="Times New Roman" w:cs="Times New Roman"/>
          <w:sz w:val="24"/>
          <w:szCs w:val="24"/>
        </w:rPr>
        <w:t>Why would an insurance company not give both the cash value and the death cover?</w:t>
      </w:r>
      <w:r w:rsidR="003A7F14" w:rsidRPr="00C50E98">
        <w:rPr>
          <w:rFonts w:ascii="Times New Roman" w:hAnsi="Times New Roman" w:cs="Times New Roman"/>
          <w:sz w:val="24"/>
          <w:szCs w:val="24"/>
        </w:rPr>
        <w:t xml:space="preserve"> </w:t>
      </w:r>
    </w:p>
    <w:p w14:paraId="2FEC8CF5" w14:textId="1D6F8CAB" w:rsidR="003C7455" w:rsidRPr="00C50E98" w:rsidRDefault="00EA52F3" w:rsidP="00EE4F36">
      <w:pPr>
        <w:pStyle w:val="ListParagraph"/>
        <w:numPr>
          <w:ilvl w:val="0"/>
          <w:numId w:val="1"/>
        </w:numPr>
        <w:spacing w:after="0" w:line="480" w:lineRule="auto"/>
        <w:rPr>
          <w:rFonts w:ascii="Times New Roman" w:hAnsi="Times New Roman" w:cs="Times New Roman"/>
          <w:sz w:val="24"/>
          <w:szCs w:val="24"/>
        </w:rPr>
      </w:pPr>
      <w:r w:rsidRPr="00C50E98">
        <w:rPr>
          <w:rFonts w:ascii="Times New Roman" w:hAnsi="Times New Roman" w:cs="Times New Roman"/>
          <w:sz w:val="24"/>
          <w:szCs w:val="24"/>
        </w:rPr>
        <w:t xml:space="preserve">Why would the insurance company still charge </w:t>
      </w:r>
      <w:r w:rsidRPr="00C50E98">
        <w:rPr>
          <w:rFonts w:ascii="Times New Roman" w:hAnsi="Times New Roman" w:cs="Times New Roman"/>
          <w:sz w:val="24"/>
          <w:szCs w:val="24"/>
        </w:rPr>
        <w:t>processing fees and related charges when a life insurance policy orders convert it to cash saving instead of life insurance?</w:t>
      </w:r>
    </w:p>
    <w:p w14:paraId="29B3A0C4" w14:textId="6D2A9B62" w:rsidR="003A7F14" w:rsidRPr="008E5CE2" w:rsidRDefault="00EA52F3" w:rsidP="00EE4F36">
      <w:pPr>
        <w:pStyle w:val="ListParagraph"/>
        <w:numPr>
          <w:ilvl w:val="0"/>
          <w:numId w:val="1"/>
        </w:numPr>
        <w:spacing w:after="0" w:line="480" w:lineRule="auto"/>
        <w:rPr>
          <w:rFonts w:ascii="Times New Roman" w:hAnsi="Times New Roman" w:cs="Times New Roman"/>
          <w:sz w:val="24"/>
          <w:szCs w:val="24"/>
        </w:rPr>
      </w:pPr>
      <w:r w:rsidRPr="008E5CE2">
        <w:rPr>
          <w:rFonts w:ascii="Times New Roman" w:hAnsi="Times New Roman" w:cs="Times New Roman"/>
          <w:sz w:val="24"/>
          <w:szCs w:val="24"/>
        </w:rPr>
        <w:lastRenderedPageBreak/>
        <w:t>Why should the insurance company charge extremely higher premiums on life insurance but lesser on the term insurance covers?</w:t>
      </w:r>
    </w:p>
    <w:p w14:paraId="4CAF9E86" w14:textId="3FC31465" w:rsidR="003A7F14" w:rsidRPr="003D585C" w:rsidRDefault="00EA52F3" w:rsidP="00EE4F36">
      <w:pPr>
        <w:spacing w:after="0" w:line="480" w:lineRule="auto"/>
        <w:rPr>
          <w:rFonts w:ascii="Times New Roman" w:hAnsi="Times New Roman" w:cs="Times New Roman"/>
          <w:sz w:val="24"/>
          <w:szCs w:val="24"/>
        </w:rPr>
      </w:pPr>
      <w:r>
        <w:rPr>
          <w:rFonts w:ascii="Times New Roman" w:hAnsi="Times New Roman" w:cs="Times New Roman"/>
          <w:sz w:val="24"/>
          <w:szCs w:val="24"/>
        </w:rPr>
        <w:t>My thi</w:t>
      </w:r>
      <w:r>
        <w:rPr>
          <w:rFonts w:ascii="Times New Roman" w:hAnsi="Times New Roman" w:cs="Times New Roman"/>
          <w:sz w:val="24"/>
          <w:szCs w:val="24"/>
        </w:rPr>
        <w:t xml:space="preserve">nking is based solely on the fact that it ought to cushion policyholders in case of calamities but exploitative. The fact that </w:t>
      </w:r>
      <w:r w:rsidR="00561DAB">
        <w:rPr>
          <w:rFonts w:ascii="Times New Roman" w:hAnsi="Times New Roman" w:cs="Times New Roman"/>
          <w:sz w:val="24"/>
          <w:szCs w:val="24"/>
        </w:rPr>
        <w:t>expiry of term insurance means the benefits can only be provided upon the calamity but not on the expiry of the term.</w:t>
      </w:r>
    </w:p>
    <w:p w14:paraId="3AB29804" w14:textId="707EB16F" w:rsidR="003C7455" w:rsidRPr="003C7455" w:rsidRDefault="003C7455" w:rsidP="00EE4F36">
      <w:pPr>
        <w:spacing w:after="0" w:line="480" w:lineRule="auto"/>
        <w:rPr>
          <w:rFonts w:ascii="Times New Roman" w:hAnsi="Times New Roman" w:cs="Times New Roman"/>
          <w:sz w:val="24"/>
          <w:szCs w:val="24"/>
        </w:rPr>
      </w:pPr>
    </w:p>
    <w:sectPr w:rsidR="003C7455" w:rsidRPr="003C7455">
      <w:headerReference w:type="default" r:id="rId7"/>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367391F8" w14:textId="77777777" w:rsidR="00EA52F3" w:rsidRDefault="00EA52F3">
      <w:pPr>
        <w:spacing w:after="0" w:line="240" w:lineRule="auto"/>
      </w:pPr>
      <w:r>
        <w:separator/>
      </w:r>
    </w:p>
  </w:endnote>
  <w:endnote w:type="continuationSeparator" w:id="0">
    <w:p w14:paraId="28A08921" w14:textId="77777777" w:rsidR="00EA52F3" w:rsidRDefault="00EA52F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0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6C18C5CA" w14:textId="77777777" w:rsidR="00EA52F3" w:rsidRDefault="00EA52F3">
      <w:pPr>
        <w:spacing w:after="0" w:line="240" w:lineRule="auto"/>
      </w:pPr>
      <w:r>
        <w:separator/>
      </w:r>
    </w:p>
  </w:footnote>
  <w:footnote w:type="continuationSeparator" w:id="0">
    <w:p w14:paraId="08847B1C" w14:textId="77777777" w:rsidR="00EA52F3" w:rsidRDefault="00EA52F3">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1427765427"/>
      <w:docPartObj>
        <w:docPartGallery w:val="Page Numbers (Top of Page)"/>
        <w:docPartUnique/>
      </w:docPartObj>
    </w:sdtPr>
    <w:sdtEndPr>
      <w:rPr>
        <w:noProof/>
      </w:rPr>
    </w:sdtEndPr>
    <w:sdtContent>
      <w:p w14:paraId="1F8FD9F7" w14:textId="3B9D3DC7" w:rsidR="00907231" w:rsidRDefault="00EA52F3">
        <w:pPr>
          <w:pStyle w:val="Header"/>
          <w:jc w:val="right"/>
        </w:pPr>
        <w:r>
          <w:t xml:space="preserve">Surname </w:t>
        </w:r>
        <w:r>
          <w:fldChar w:fldCharType="begin"/>
        </w:r>
        <w:r>
          <w:instrText xml:space="preserve"> PAGE   \* MERGEFORMAT </w:instrText>
        </w:r>
        <w:r>
          <w:fldChar w:fldCharType="separate"/>
        </w:r>
        <w:r>
          <w:rPr>
            <w:noProof/>
          </w:rPr>
          <w:t>2</w:t>
        </w:r>
        <w:r>
          <w:rPr>
            <w:noProof/>
          </w:rPr>
          <w:fldChar w:fldCharType="end"/>
        </w:r>
      </w:p>
    </w:sdtContent>
  </w:sdt>
  <w:p w14:paraId="0549CBE9" w14:textId="77777777" w:rsidR="00907231" w:rsidRDefault="00907231">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1A403CF7"/>
    <w:multiLevelType w:val="hybridMultilevel"/>
    <w:tmpl w:val="353A508E"/>
    <w:lvl w:ilvl="0" w:tplc="467EE3D2">
      <w:start w:val="1"/>
      <w:numFmt w:val="decimal"/>
      <w:lvlText w:val="%1."/>
      <w:lvlJc w:val="left"/>
      <w:pPr>
        <w:ind w:left="720" w:hanging="360"/>
      </w:pPr>
    </w:lvl>
    <w:lvl w:ilvl="1" w:tplc="8304BFC4" w:tentative="1">
      <w:start w:val="1"/>
      <w:numFmt w:val="lowerLetter"/>
      <w:lvlText w:val="%2."/>
      <w:lvlJc w:val="left"/>
      <w:pPr>
        <w:ind w:left="1440" w:hanging="360"/>
      </w:pPr>
    </w:lvl>
    <w:lvl w:ilvl="2" w:tplc="771E45E4" w:tentative="1">
      <w:start w:val="1"/>
      <w:numFmt w:val="lowerRoman"/>
      <w:lvlText w:val="%3."/>
      <w:lvlJc w:val="right"/>
      <w:pPr>
        <w:ind w:left="2160" w:hanging="180"/>
      </w:pPr>
    </w:lvl>
    <w:lvl w:ilvl="3" w:tplc="946C9BFA" w:tentative="1">
      <w:start w:val="1"/>
      <w:numFmt w:val="decimal"/>
      <w:lvlText w:val="%4."/>
      <w:lvlJc w:val="left"/>
      <w:pPr>
        <w:ind w:left="2880" w:hanging="360"/>
      </w:pPr>
    </w:lvl>
    <w:lvl w:ilvl="4" w:tplc="2CFE55D6" w:tentative="1">
      <w:start w:val="1"/>
      <w:numFmt w:val="lowerLetter"/>
      <w:lvlText w:val="%5."/>
      <w:lvlJc w:val="left"/>
      <w:pPr>
        <w:ind w:left="3600" w:hanging="360"/>
      </w:pPr>
    </w:lvl>
    <w:lvl w:ilvl="5" w:tplc="6804BCF2" w:tentative="1">
      <w:start w:val="1"/>
      <w:numFmt w:val="lowerRoman"/>
      <w:lvlText w:val="%6."/>
      <w:lvlJc w:val="right"/>
      <w:pPr>
        <w:ind w:left="4320" w:hanging="180"/>
      </w:pPr>
    </w:lvl>
    <w:lvl w:ilvl="6" w:tplc="FF70FE6A" w:tentative="1">
      <w:start w:val="1"/>
      <w:numFmt w:val="decimal"/>
      <w:lvlText w:val="%7."/>
      <w:lvlJc w:val="left"/>
      <w:pPr>
        <w:ind w:left="5040" w:hanging="360"/>
      </w:pPr>
    </w:lvl>
    <w:lvl w:ilvl="7" w:tplc="D8782DC0" w:tentative="1">
      <w:start w:val="1"/>
      <w:numFmt w:val="lowerLetter"/>
      <w:lvlText w:val="%8."/>
      <w:lvlJc w:val="left"/>
      <w:pPr>
        <w:ind w:left="5760" w:hanging="360"/>
      </w:pPr>
    </w:lvl>
    <w:lvl w:ilvl="8" w:tplc="6D362558" w:tentative="1">
      <w:start w:val="1"/>
      <w:numFmt w:val="lowerRoman"/>
      <w:lvlText w:val="%9."/>
      <w:lvlJc w:val="right"/>
      <w:pPr>
        <w:ind w:left="648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C362B"/>
    <w:rsid w:val="000B6C65"/>
    <w:rsid w:val="00114DA2"/>
    <w:rsid w:val="00374E14"/>
    <w:rsid w:val="003A7F14"/>
    <w:rsid w:val="003C7455"/>
    <w:rsid w:val="003D585C"/>
    <w:rsid w:val="00561DAB"/>
    <w:rsid w:val="0076680E"/>
    <w:rsid w:val="007726DD"/>
    <w:rsid w:val="007E60B0"/>
    <w:rsid w:val="008E5CE2"/>
    <w:rsid w:val="009040D4"/>
    <w:rsid w:val="00907231"/>
    <w:rsid w:val="009342CB"/>
    <w:rsid w:val="009477BE"/>
    <w:rsid w:val="00C50E98"/>
    <w:rsid w:val="00E61DD4"/>
    <w:rsid w:val="00EA52F3"/>
    <w:rsid w:val="00EE4F36"/>
    <w:rsid w:val="00F16450"/>
    <w:rsid w:val="00FC362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4C0F1ABA-60A4-4999-A7D3-9214AD0C437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7">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FC362B"/>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907231"/>
    <w:pPr>
      <w:tabs>
        <w:tab w:val="center" w:pos="4680"/>
        <w:tab w:val="right" w:pos="9360"/>
      </w:tabs>
      <w:spacing w:after="0" w:line="240" w:lineRule="auto"/>
    </w:pPr>
  </w:style>
  <w:style w:type="character" w:customStyle="1" w:styleId="HeaderChar">
    <w:name w:val="Header Char"/>
    <w:basedOn w:val="DefaultParagraphFont"/>
    <w:link w:val="Header"/>
    <w:uiPriority w:val="99"/>
    <w:rsid w:val="00907231"/>
  </w:style>
  <w:style w:type="paragraph" w:styleId="Footer">
    <w:name w:val="footer"/>
    <w:basedOn w:val="Normal"/>
    <w:link w:val="FooterChar"/>
    <w:uiPriority w:val="99"/>
    <w:unhideWhenUsed/>
    <w:rsid w:val="00907231"/>
    <w:pPr>
      <w:tabs>
        <w:tab w:val="center" w:pos="4680"/>
        <w:tab w:val="right" w:pos="9360"/>
      </w:tabs>
      <w:spacing w:after="0" w:line="240" w:lineRule="auto"/>
    </w:pPr>
  </w:style>
  <w:style w:type="character" w:customStyle="1" w:styleId="FooterChar">
    <w:name w:val="Footer Char"/>
    <w:basedOn w:val="DefaultParagraphFont"/>
    <w:link w:val="Footer"/>
    <w:uiPriority w:val="99"/>
    <w:rsid w:val="00907231"/>
  </w:style>
  <w:style w:type="paragraph" w:styleId="ListParagraph">
    <w:name w:val="List Paragraph"/>
    <w:basedOn w:val="Normal"/>
    <w:uiPriority w:val="34"/>
    <w:qFormat/>
    <w:rsid w:val="00C50E98"/>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2</Pages>
  <Words>270</Words>
  <Characters>1541</Characters>
  <Application>Microsoft Office Word</Application>
  <DocSecurity>0</DocSecurity>
  <Lines>12</Lines>
  <Paragraphs>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1808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Michael W. Mutinda</dc:creator>
  <cp:lastModifiedBy>Michael W. Mutinda</cp:lastModifiedBy>
  <cp:revision>2</cp:revision>
  <dcterms:created xsi:type="dcterms:W3CDTF">2019-11-04T01:23:00Z</dcterms:created>
  <dcterms:modified xsi:type="dcterms:W3CDTF">2019-11-04T01:23:00Z</dcterms:modified>
</cp:coreProperties>
</file>